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9A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  <w:r w:rsidRPr="00BB5AC5">
        <w:rPr>
          <w:noProof/>
          <w:color w:val="0070C0"/>
          <w:sz w:val="32"/>
        </w:rPr>
        <w:drawing>
          <wp:anchor distT="0" distB="0" distL="114300" distR="114300" simplePos="0" relativeHeight="251661312" behindDoc="0" locked="0" layoutInCell="1" allowOverlap="1" wp14:anchorId="4221FA67" wp14:editId="2C900E85">
            <wp:simplePos x="0" y="0"/>
            <wp:positionH relativeFrom="column">
              <wp:posOffset>843280</wp:posOffset>
            </wp:positionH>
            <wp:positionV relativeFrom="paragraph">
              <wp:posOffset>-15875</wp:posOffset>
            </wp:positionV>
            <wp:extent cx="1329690" cy="1036320"/>
            <wp:effectExtent l="0" t="0" r="3810" b="0"/>
            <wp:wrapNone/>
            <wp:docPr id="1" name="Рисунок 1" descr="Цены производителей сельхозпродукции в ЕАЭС снизились на 0,4% в ноябре 202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ы производителей сельхозпродукции в ЕАЭС снизились на 0,4% в ноябре 2022 г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86C">
        <w:rPr>
          <w:noProof/>
        </w:rPr>
        <w:drawing>
          <wp:anchor distT="0" distB="0" distL="114300" distR="114300" simplePos="0" relativeHeight="251660288" behindDoc="1" locked="0" layoutInCell="1" allowOverlap="1" wp14:anchorId="2D89DAA3" wp14:editId="1C955C49">
            <wp:simplePos x="0" y="0"/>
            <wp:positionH relativeFrom="column">
              <wp:posOffset>84455</wp:posOffset>
            </wp:positionH>
            <wp:positionV relativeFrom="paragraph">
              <wp:posOffset>53340</wp:posOffset>
            </wp:positionV>
            <wp:extent cx="995045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090" y="21316"/>
                <wp:lineTo x="2109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86C">
        <w:rPr>
          <w:noProof/>
        </w:rPr>
        <w:drawing>
          <wp:anchor distT="0" distB="0" distL="114300" distR="114300" simplePos="0" relativeHeight="251659264" behindDoc="1" locked="0" layoutInCell="1" allowOverlap="1" wp14:anchorId="2902116C" wp14:editId="4F6318DA">
            <wp:simplePos x="0" y="0"/>
            <wp:positionH relativeFrom="column">
              <wp:posOffset>4276725</wp:posOffset>
            </wp:positionH>
            <wp:positionV relativeFrom="paragraph">
              <wp:posOffset>93345</wp:posOffset>
            </wp:positionV>
            <wp:extent cx="93091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217" y="21150"/>
                <wp:lineTo x="2121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A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</w:p>
    <w:p w:rsidR="006D239A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</w:p>
    <w:p w:rsidR="006D239A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</w:p>
    <w:p w:rsidR="006D239A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</w:p>
    <w:p w:rsidR="006D239A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  <w:r>
        <w:rPr>
          <w:color w:val="0070C0"/>
          <w:sz w:val="32"/>
          <w:lang w:val="ky-KG"/>
        </w:rPr>
        <w:t>--------------------------------------------------------------------------------------</w:t>
      </w:r>
    </w:p>
    <w:p w:rsidR="006D239A" w:rsidRPr="00DD05D8" w:rsidRDefault="006D239A" w:rsidP="006D239A">
      <w:pPr>
        <w:pStyle w:val="21"/>
        <w:ind w:right="141" w:firstLine="0"/>
        <w:jc w:val="center"/>
        <w:rPr>
          <w:color w:val="FF0000"/>
          <w:sz w:val="32"/>
          <w:lang w:val="ky-KG"/>
        </w:rPr>
      </w:pPr>
      <w:r w:rsidRPr="00DD05D8">
        <w:rPr>
          <w:color w:val="FF0000"/>
          <w:sz w:val="32"/>
          <w:lang w:val="ky-KG"/>
        </w:rPr>
        <w:t>Новые технологии и инновации в кардиологии и кардиохирургии</w:t>
      </w:r>
    </w:p>
    <w:p w:rsidR="006D239A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</w:p>
    <w:p w:rsidR="006D239A" w:rsidRPr="00DD05D8" w:rsidRDefault="006D239A" w:rsidP="006D239A">
      <w:pPr>
        <w:pStyle w:val="21"/>
        <w:ind w:right="141" w:firstLine="0"/>
        <w:jc w:val="center"/>
        <w:rPr>
          <w:b/>
          <w:color w:val="0070C0"/>
          <w:sz w:val="32"/>
          <w:lang w:val="ky-KG"/>
        </w:rPr>
      </w:pPr>
      <w:r w:rsidRPr="00DD05D8">
        <w:rPr>
          <w:b/>
          <w:color w:val="0070C0"/>
          <w:sz w:val="32"/>
          <w:lang w:val="ky-KG"/>
        </w:rPr>
        <w:t>Международный Медициниский Форум ЕАЭС</w:t>
      </w:r>
    </w:p>
    <w:p w:rsidR="006D239A" w:rsidRDefault="006D239A" w:rsidP="006D239A">
      <w:pPr>
        <w:pStyle w:val="21"/>
        <w:spacing w:after="240"/>
        <w:ind w:right="141" w:firstLine="0"/>
        <w:jc w:val="center"/>
        <w:rPr>
          <w:color w:val="0070C0"/>
          <w:sz w:val="32"/>
          <w:lang w:val="ky-KG"/>
        </w:rPr>
      </w:pPr>
      <w:r>
        <w:rPr>
          <w:color w:val="0070C0"/>
          <w:sz w:val="32"/>
          <w:lang w:val="ky-KG"/>
        </w:rPr>
        <w:t>“Современные тенденции в развитии кардиологии и кардиохирургии в странах ЕАЭС”</w:t>
      </w:r>
    </w:p>
    <w:p w:rsidR="006D239A" w:rsidRPr="00D13ED0" w:rsidRDefault="006D239A" w:rsidP="006D239A">
      <w:pPr>
        <w:pStyle w:val="21"/>
        <w:ind w:right="141" w:firstLine="0"/>
        <w:jc w:val="center"/>
        <w:rPr>
          <w:color w:val="0070C0"/>
          <w:sz w:val="32"/>
          <w:lang w:val="ky-KG"/>
        </w:rPr>
      </w:pPr>
      <w:r>
        <w:rPr>
          <w:color w:val="0070C0"/>
          <w:sz w:val="32"/>
          <w:lang w:val="ky-KG"/>
        </w:rPr>
        <w:t xml:space="preserve">Международная научно-практическая конференция </w:t>
      </w:r>
      <w:r w:rsidRPr="00D13ED0">
        <w:rPr>
          <w:color w:val="0070C0"/>
          <w:sz w:val="32"/>
          <w:lang w:val="ky-KG"/>
        </w:rPr>
        <w:t>“</w:t>
      </w:r>
      <w:r>
        <w:rPr>
          <w:color w:val="0070C0"/>
          <w:sz w:val="32"/>
          <w:lang w:val="ky-KG"/>
        </w:rPr>
        <w:t>Миррахимовские чтения”</w:t>
      </w:r>
    </w:p>
    <w:p w:rsidR="006D239A" w:rsidRDefault="006D239A" w:rsidP="006D239A">
      <w:pPr>
        <w:pStyle w:val="21"/>
        <w:ind w:right="141" w:firstLine="567"/>
        <w:jc w:val="center"/>
        <w:rPr>
          <w:color w:val="0070C0"/>
          <w:sz w:val="28"/>
          <w:szCs w:val="28"/>
          <w:lang w:val="ky-KG"/>
        </w:rPr>
      </w:pPr>
    </w:p>
    <w:p w:rsidR="006D239A" w:rsidRDefault="006D239A" w:rsidP="006D239A">
      <w:pPr>
        <w:pStyle w:val="21"/>
        <w:ind w:right="141" w:firstLine="567"/>
        <w:jc w:val="center"/>
        <w:rPr>
          <w:color w:val="0070C0"/>
          <w:sz w:val="28"/>
          <w:szCs w:val="28"/>
          <w:lang w:val="ky-KG"/>
        </w:rPr>
      </w:pPr>
      <w:r w:rsidRPr="00DD05D8">
        <w:rPr>
          <w:color w:val="0070C0"/>
          <w:sz w:val="28"/>
          <w:szCs w:val="28"/>
          <w:lang w:val="ky-KG"/>
        </w:rPr>
        <w:t>30 – 31 марта,</w:t>
      </w:r>
      <w:r>
        <w:rPr>
          <w:color w:val="0070C0"/>
          <w:sz w:val="28"/>
          <w:szCs w:val="28"/>
          <w:lang w:val="ky-KG"/>
        </w:rPr>
        <w:t xml:space="preserve"> 1 апреля</w:t>
      </w:r>
      <w:r w:rsidRPr="00DD05D8">
        <w:rPr>
          <w:color w:val="0070C0"/>
          <w:sz w:val="28"/>
          <w:szCs w:val="28"/>
          <w:lang w:val="ky-KG"/>
        </w:rPr>
        <w:t xml:space="preserve"> 2023, Бишкек, Кыргызская Республика</w:t>
      </w:r>
    </w:p>
    <w:p w:rsidR="0033282B" w:rsidRDefault="0033282B" w:rsidP="005B1EF4">
      <w:pPr>
        <w:pStyle w:val="21"/>
        <w:ind w:right="141" w:firstLine="567"/>
        <w:jc w:val="center"/>
        <w:rPr>
          <w:color w:val="0070C0"/>
          <w:sz w:val="28"/>
          <w:szCs w:val="28"/>
          <w:lang w:val="ky-KG"/>
        </w:rPr>
      </w:pPr>
    </w:p>
    <w:p w:rsidR="006D239A" w:rsidRPr="005B1EF4" w:rsidRDefault="006D239A" w:rsidP="005B1EF4">
      <w:pPr>
        <w:pStyle w:val="21"/>
        <w:ind w:right="141" w:firstLine="567"/>
        <w:jc w:val="center"/>
        <w:rPr>
          <w:color w:val="0070C0"/>
          <w:sz w:val="28"/>
          <w:szCs w:val="28"/>
          <w:lang w:val="ky-KG"/>
        </w:rPr>
      </w:pPr>
      <w:bookmarkStart w:id="0" w:name="_GoBack"/>
      <w:bookmarkEnd w:id="0"/>
    </w:p>
    <w:p w:rsidR="005B1EF4" w:rsidRPr="00975D04" w:rsidRDefault="005B1EF4" w:rsidP="005B1EF4">
      <w:pPr>
        <w:pStyle w:val="21"/>
        <w:ind w:right="141" w:firstLine="567"/>
        <w:jc w:val="center"/>
        <w:rPr>
          <w:b/>
          <w:sz w:val="28"/>
          <w:szCs w:val="28"/>
          <w:lang w:val="ky-KG"/>
        </w:rPr>
      </w:pPr>
      <w:r w:rsidRPr="00975D04">
        <w:rPr>
          <w:b/>
          <w:sz w:val="28"/>
          <w:szCs w:val="28"/>
          <w:lang w:val="ky-KG"/>
        </w:rPr>
        <w:t>ПРЕС</w:t>
      </w:r>
      <w:r w:rsidR="00EC4B4F">
        <w:rPr>
          <w:b/>
          <w:sz w:val="28"/>
          <w:szCs w:val="28"/>
          <w:lang w:val="ky-KG"/>
        </w:rPr>
        <w:t>С</w:t>
      </w:r>
      <w:r w:rsidRPr="00975D04">
        <w:rPr>
          <w:b/>
          <w:sz w:val="28"/>
          <w:szCs w:val="28"/>
          <w:lang w:val="ky-KG"/>
        </w:rPr>
        <w:t>РЕЛИЗ</w:t>
      </w:r>
    </w:p>
    <w:p w:rsidR="005B1EF4" w:rsidRPr="005B1EF4" w:rsidRDefault="005B1EF4" w:rsidP="00EF18B0">
      <w:pPr>
        <w:pStyle w:val="21"/>
        <w:ind w:right="141" w:firstLine="567"/>
        <w:rPr>
          <w:sz w:val="28"/>
          <w:szCs w:val="28"/>
          <w:lang w:val="ky-KG"/>
        </w:rPr>
      </w:pPr>
      <w:r w:rsidRPr="005B1EF4">
        <w:rPr>
          <w:sz w:val="28"/>
          <w:szCs w:val="28"/>
          <w:lang w:val="ky-KG"/>
        </w:rPr>
        <w:t>30 марта</w:t>
      </w:r>
      <w:r>
        <w:rPr>
          <w:sz w:val="28"/>
          <w:szCs w:val="28"/>
          <w:lang w:val="ky-KG"/>
        </w:rPr>
        <w:t xml:space="preserve"> </w:t>
      </w:r>
      <w:r w:rsidRPr="005B1EF4">
        <w:rPr>
          <w:sz w:val="28"/>
          <w:szCs w:val="28"/>
          <w:lang w:val="ky-KG"/>
        </w:rPr>
        <w:t>- 1 апреля 2023 года в г. Бишкек Кыргызской Республики состо</w:t>
      </w:r>
      <w:r w:rsidR="00E5152F">
        <w:rPr>
          <w:sz w:val="28"/>
          <w:szCs w:val="28"/>
          <w:lang w:val="ky-KG"/>
        </w:rPr>
        <w:t>я</w:t>
      </w:r>
      <w:r w:rsidRPr="005B1EF4">
        <w:rPr>
          <w:sz w:val="28"/>
          <w:szCs w:val="28"/>
          <w:lang w:val="ky-KG"/>
        </w:rPr>
        <w:t xml:space="preserve">тся объединенный </w:t>
      </w:r>
      <w:r>
        <w:rPr>
          <w:sz w:val="28"/>
          <w:szCs w:val="28"/>
          <w:lang w:val="ky-KG"/>
        </w:rPr>
        <w:t>м</w:t>
      </w:r>
      <w:r w:rsidRPr="005B1EF4">
        <w:rPr>
          <w:sz w:val="28"/>
          <w:szCs w:val="28"/>
          <w:lang w:val="ky-KG"/>
        </w:rPr>
        <w:t>еждународный Медицинский Форум ЕАЭС “Современные тенденции в развитии кардиологии и кардиохирургии в странах ЕАЭС” и ежегодная международная научно-практическая конференция “Миррахимовские чтения”</w:t>
      </w:r>
      <w:r w:rsidR="00E5152F">
        <w:rPr>
          <w:sz w:val="28"/>
          <w:szCs w:val="28"/>
          <w:lang w:val="ky-KG"/>
        </w:rPr>
        <w:t>,</w:t>
      </w:r>
      <w:r w:rsidR="00E5152F" w:rsidRPr="00E5152F">
        <w:rPr>
          <w:sz w:val="28"/>
          <w:szCs w:val="28"/>
          <w:lang w:val="ky-KG"/>
        </w:rPr>
        <w:t xml:space="preserve"> </w:t>
      </w:r>
      <w:r w:rsidR="00E5152F" w:rsidRPr="005B1EF4">
        <w:rPr>
          <w:sz w:val="28"/>
          <w:szCs w:val="28"/>
          <w:lang w:val="ky-KG"/>
        </w:rPr>
        <w:t>посвященн</w:t>
      </w:r>
      <w:r w:rsidR="00E5152F">
        <w:rPr>
          <w:sz w:val="28"/>
          <w:szCs w:val="28"/>
          <w:lang w:val="ky-KG"/>
        </w:rPr>
        <w:t>ые</w:t>
      </w:r>
      <w:r w:rsidR="00E5152F" w:rsidRPr="005B1EF4">
        <w:rPr>
          <w:sz w:val="28"/>
          <w:szCs w:val="28"/>
          <w:lang w:val="ky-KG"/>
        </w:rPr>
        <w:t xml:space="preserve">  памяти выдающегося ученого и клинициста</w:t>
      </w:r>
      <w:r w:rsidR="00E5152F">
        <w:rPr>
          <w:sz w:val="28"/>
          <w:szCs w:val="28"/>
          <w:lang w:val="ky-KG"/>
        </w:rPr>
        <w:t>,</w:t>
      </w:r>
      <w:r w:rsidR="00E5152F" w:rsidRPr="005B1EF4">
        <w:rPr>
          <w:sz w:val="28"/>
          <w:szCs w:val="28"/>
          <w:lang w:val="ky-KG"/>
        </w:rPr>
        <w:t xml:space="preserve"> академика Мирсаида Миррахимова</w:t>
      </w:r>
      <w:r w:rsidR="00E5152F">
        <w:rPr>
          <w:sz w:val="28"/>
          <w:szCs w:val="28"/>
          <w:lang w:val="ky-KG"/>
        </w:rPr>
        <w:t>.</w:t>
      </w:r>
    </w:p>
    <w:p w:rsidR="00A94379" w:rsidRPr="005B1EF4" w:rsidRDefault="00A9521B" w:rsidP="005B1EF4">
      <w:pPr>
        <w:pStyle w:val="21"/>
        <w:ind w:right="141" w:firstLine="567"/>
        <w:rPr>
          <w:sz w:val="28"/>
          <w:szCs w:val="28"/>
          <w:lang w:val="ky-KG"/>
        </w:rPr>
      </w:pPr>
      <w:r w:rsidRPr="005B1EF4">
        <w:rPr>
          <w:sz w:val="28"/>
          <w:szCs w:val="28"/>
          <w:lang w:val="ky-KG"/>
        </w:rPr>
        <w:t>Известно, что серде</w:t>
      </w:r>
      <w:r w:rsidR="00DD05D8" w:rsidRPr="005B1EF4">
        <w:rPr>
          <w:sz w:val="28"/>
          <w:szCs w:val="28"/>
          <w:lang w:val="ky-KG"/>
        </w:rPr>
        <w:t>чно-сосудистые заболевания являю</w:t>
      </w:r>
      <w:r w:rsidRPr="005B1EF4">
        <w:rPr>
          <w:sz w:val="28"/>
          <w:szCs w:val="28"/>
          <w:lang w:val="ky-KG"/>
        </w:rPr>
        <w:t xml:space="preserve">тся весьма актуальной социальной и медицинской проблемой в странах </w:t>
      </w:r>
      <w:r w:rsidR="00D76D15" w:rsidRPr="005B1EF4">
        <w:rPr>
          <w:sz w:val="28"/>
          <w:szCs w:val="28"/>
          <w:lang w:val="ky-KG"/>
        </w:rPr>
        <w:t xml:space="preserve">Евразийского экономического союза </w:t>
      </w:r>
      <w:r w:rsidR="00D76D15">
        <w:rPr>
          <w:sz w:val="28"/>
          <w:szCs w:val="28"/>
          <w:lang w:val="ky-KG"/>
        </w:rPr>
        <w:t>(</w:t>
      </w:r>
      <w:r w:rsidRPr="005B1EF4">
        <w:rPr>
          <w:sz w:val="28"/>
          <w:szCs w:val="28"/>
          <w:lang w:val="ky-KG"/>
        </w:rPr>
        <w:t>ЕАЭС</w:t>
      </w:r>
      <w:r w:rsidR="00D76D15">
        <w:rPr>
          <w:sz w:val="28"/>
          <w:szCs w:val="28"/>
          <w:lang w:val="ky-KG"/>
        </w:rPr>
        <w:t>)</w:t>
      </w:r>
      <w:r w:rsidRPr="005B1EF4">
        <w:rPr>
          <w:sz w:val="28"/>
          <w:szCs w:val="28"/>
          <w:lang w:val="ky-KG"/>
        </w:rPr>
        <w:t xml:space="preserve"> </w:t>
      </w:r>
      <w:r w:rsidR="00D76D15">
        <w:rPr>
          <w:sz w:val="28"/>
          <w:szCs w:val="28"/>
          <w:lang w:val="ky-KG"/>
        </w:rPr>
        <w:t>ввиду</w:t>
      </w:r>
      <w:r w:rsidRPr="005B1EF4">
        <w:rPr>
          <w:sz w:val="28"/>
          <w:szCs w:val="28"/>
          <w:lang w:val="ky-KG"/>
        </w:rPr>
        <w:t xml:space="preserve"> высоких показателей смертности и инвалидизации, что требует объединения </w:t>
      </w:r>
      <w:r w:rsidR="00D76D15">
        <w:rPr>
          <w:sz w:val="28"/>
          <w:szCs w:val="28"/>
          <w:lang w:val="ky-KG"/>
        </w:rPr>
        <w:t xml:space="preserve">их </w:t>
      </w:r>
      <w:r w:rsidRPr="005B1EF4">
        <w:rPr>
          <w:sz w:val="28"/>
          <w:szCs w:val="28"/>
          <w:lang w:val="ky-KG"/>
        </w:rPr>
        <w:t>усилий для разработки совместных стратегий и создания новых высокоэффективных моделей и системы организации медицинской помощи больным с сердечно-сосудистыми заболеваниями.</w:t>
      </w:r>
      <w:r w:rsidR="00D76D15">
        <w:rPr>
          <w:sz w:val="28"/>
          <w:szCs w:val="28"/>
          <w:lang w:val="ky-KG"/>
        </w:rPr>
        <w:t xml:space="preserve"> Таким образом, с</w:t>
      </w:r>
      <w:r w:rsidR="00EF18B0" w:rsidRPr="005B1EF4">
        <w:rPr>
          <w:sz w:val="28"/>
          <w:szCs w:val="28"/>
          <w:lang w:val="ky-KG"/>
        </w:rPr>
        <w:t xml:space="preserve">истемы здравоохранения </w:t>
      </w:r>
      <w:r w:rsidR="00D76D15">
        <w:rPr>
          <w:sz w:val="28"/>
          <w:szCs w:val="28"/>
          <w:lang w:val="ky-KG"/>
        </w:rPr>
        <w:t>этих государств</w:t>
      </w:r>
      <w:r w:rsidR="00EF18B0" w:rsidRPr="005B1EF4">
        <w:rPr>
          <w:sz w:val="28"/>
          <w:szCs w:val="28"/>
          <w:lang w:val="ky-KG"/>
        </w:rPr>
        <w:t xml:space="preserve"> объедин</w:t>
      </w:r>
      <w:r w:rsidR="00D76D15">
        <w:rPr>
          <w:sz w:val="28"/>
          <w:szCs w:val="28"/>
          <w:lang w:val="ky-KG"/>
        </w:rPr>
        <w:t>ены</w:t>
      </w:r>
      <w:r w:rsidR="00EF18B0" w:rsidRPr="005B1EF4">
        <w:rPr>
          <w:sz w:val="28"/>
          <w:szCs w:val="28"/>
          <w:lang w:val="ky-KG"/>
        </w:rPr>
        <w:t xml:space="preserve"> общ</w:t>
      </w:r>
      <w:r w:rsidR="00D76D15">
        <w:rPr>
          <w:sz w:val="28"/>
          <w:szCs w:val="28"/>
          <w:lang w:val="ky-KG"/>
        </w:rPr>
        <w:t>ей</w:t>
      </w:r>
      <w:r w:rsidR="00EF18B0" w:rsidRPr="005B1EF4">
        <w:rPr>
          <w:sz w:val="28"/>
          <w:szCs w:val="28"/>
          <w:lang w:val="ky-KG"/>
        </w:rPr>
        <w:t xml:space="preserve"> цель</w:t>
      </w:r>
      <w:r w:rsidR="00D76D15">
        <w:rPr>
          <w:sz w:val="28"/>
          <w:szCs w:val="28"/>
          <w:lang w:val="ky-KG"/>
        </w:rPr>
        <w:t>ю:</w:t>
      </w:r>
      <w:r w:rsidR="00EF18B0" w:rsidRPr="005B1EF4">
        <w:rPr>
          <w:sz w:val="28"/>
          <w:szCs w:val="28"/>
          <w:lang w:val="ky-KG"/>
        </w:rPr>
        <w:t xml:space="preserve"> улучш</w:t>
      </w:r>
      <w:r w:rsidR="00D76D15">
        <w:rPr>
          <w:sz w:val="28"/>
          <w:szCs w:val="28"/>
          <w:lang w:val="ky-KG"/>
        </w:rPr>
        <w:t>ить</w:t>
      </w:r>
      <w:r w:rsidR="00EF18B0" w:rsidRPr="005B1EF4">
        <w:rPr>
          <w:sz w:val="28"/>
          <w:szCs w:val="28"/>
          <w:lang w:val="ky-KG"/>
        </w:rPr>
        <w:t xml:space="preserve"> здоровь</w:t>
      </w:r>
      <w:r w:rsidR="00D76D15">
        <w:rPr>
          <w:sz w:val="28"/>
          <w:szCs w:val="28"/>
          <w:lang w:val="ky-KG"/>
        </w:rPr>
        <w:t>е</w:t>
      </w:r>
      <w:r w:rsidR="00EF18B0" w:rsidRPr="005B1EF4">
        <w:rPr>
          <w:sz w:val="28"/>
          <w:szCs w:val="28"/>
          <w:lang w:val="ky-KG"/>
        </w:rPr>
        <w:t xml:space="preserve"> населения </w:t>
      </w:r>
      <w:r w:rsidR="00D76D15">
        <w:rPr>
          <w:sz w:val="28"/>
          <w:szCs w:val="28"/>
          <w:lang w:val="ky-KG"/>
        </w:rPr>
        <w:t>посредством</w:t>
      </w:r>
      <w:r w:rsidR="00EF18B0" w:rsidRPr="005B1EF4">
        <w:rPr>
          <w:sz w:val="28"/>
          <w:szCs w:val="28"/>
          <w:lang w:val="ky-KG"/>
        </w:rPr>
        <w:t xml:space="preserve"> предоставлени</w:t>
      </w:r>
      <w:r w:rsidR="00D76D15">
        <w:rPr>
          <w:sz w:val="28"/>
          <w:szCs w:val="28"/>
          <w:lang w:val="ky-KG"/>
        </w:rPr>
        <w:t>я</w:t>
      </w:r>
      <w:r w:rsidR="00EF18B0" w:rsidRPr="005B1EF4">
        <w:rPr>
          <w:sz w:val="28"/>
          <w:szCs w:val="28"/>
          <w:lang w:val="ky-KG"/>
        </w:rPr>
        <w:t xml:space="preserve"> высококачественных и доступных медицинских услуг. </w:t>
      </w:r>
      <w:r w:rsidR="00B7515C" w:rsidRPr="005B1EF4">
        <w:rPr>
          <w:sz w:val="28"/>
          <w:szCs w:val="28"/>
          <w:lang w:val="ky-KG"/>
        </w:rPr>
        <w:t>В этой связи, обсуждение вопросов развития сотрудничества государств-членов в сфере здравоохранения, обмен опытом и наилучшими практиками в реализации и внедренни высоких технологий в практическую медицину</w:t>
      </w:r>
      <w:r w:rsidR="0095646D">
        <w:rPr>
          <w:sz w:val="28"/>
          <w:szCs w:val="28"/>
          <w:lang w:val="ky-KG"/>
        </w:rPr>
        <w:t xml:space="preserve"> являются</w:t>
      </w:r>
      <w:r w:rsidR="00B7515C" w:rsidRPr="005B1EF4">
        <w:rPr>
          <w:sz w:val="28"/>
          <w:szCs w:val="28"/>
          <w:lang w:val="ky-KG"/>
        </w:rPr>
        <w:t xml:space="preserve"> особо актуальн</w:t>
      </w:r>
      <w:r w:rsidR="0095646D">
        <w:rPr>
          <w:sz w:val="28"/>
          <w:szCs w:val="28"/>
          <w:lang w:val="ky-KG"/>
        </w:rPr>
        <w:t>ыми</w:t>
      </w:r>
      <w:r w:rsidR="00B7515C" w:rsidRPr="005B1EF4">
        <w:rPr>
          <w:sz w:val="28"/>
          <w:szCs w:val="28"/>
          <w:lang w:val="ky-KG"/>
        </w:rPr>
        <w:t xml:space="preserve">. </w:t>
      </w:r>
    </w:p>
    <w:p w:rsidR="001B2D19" w:rsidRPr="005B1EF4" w:rsidRDefault="00D6275F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 xml:space="preserve">Организаторами форума выступают Министерство </w:t>
      </w:r>
      <w:r w:rsidR="001961AA">
        <w:rPr>
          <w:sz w:val="28"/>
          <w:szCs w:val="28"/>
        </w:rPr>
        <w:t>з</w:t>
      </w:r>
      <w:r w:rsidRPr="005B1EF4">
        <w:rPr>
          <w:sz w:val="28"/>
          <w:szCs w:val="28"/>
        </w:rPr>
        <w:t>дравоохранения Кыргызской Республики</w:t>
      </w:r>
      <w:r w:rsidR="00B90761">
        <w:rPr>
          <w:sz w:val="28"/>
          <w:szCs w:val="28"/>
        </w:rPr>
        <w:t>,</w:t>
      </w:r>
      <w:r w:rsidRPr="005B1EF4">
        <w:rPr>
          <w:sz w:val="28"/>
          <w:szCs w:val="28"/>
        </w:rPr>
        <w:t xml:space="preserve"> Национальный </w:t>
      </w:r>
      <w:r w:rsidR="001961AA">
        <w:rPr>
          <w:sz w:val="28"/>
          <w:szCs w:val="28"/>
        </w:rPr>
        <w:t>ц</w:t>
      </w:r>
      <w:r w:rsidRPr="005B1EF4">
        <w:rPr>
          <w:sz w:val="28"/>
          <w:szCs w:val="28"/>
        </w:rPr>
        <w:t xml:space="preserve">ентр кардиологии и терапии имени академика </w:t>
      </w:r>
      <w:proofErr w:type="spellStart"/>
      <w:r w:rsidRPr="005B1EF4">
        <w:rPr>
          <w:sz w:val="28"/>
          <w:szCs w:val="28"/>
        </w:rPr>
        <w:t>Мирсаида</w:t>
      </w:r>
      <w:proofErr w:type="spellEnd"/>
      <w:r w:rsidRPr="005B1EF4">
        <w:rPr>
          <w:sz w:val="28"/>
          <w:szCs w:val="28"/>
        </w:rPr>
        <w:t xml:space="preserve"> </w:t>
      </w:r>
      <w:proofErr w:type="spellStart"/>
      <w:r w:rsidRPr="005B1EF4">
        <w:rPr>
          <w:sz w:val="28"/>
          <w:szCs w:val="28"/>
        </w:rPr>
        <w:t>Миррахимова</w:t>
      </w:r>
      <w:proofErr w:type="spellEnd"/>
      <w:r w:rsidRPr="005B1EF4">
        <w:rPr>
          <w:sz w:val="28"/>
          <w:szCs w:val="28"/>
        </w:rPr>
        <w:t xml:space="preserve"> </w:t>
      </w:r>
      <w:r w:rsidR="001961AA">
        <w:rPr>
          <w:sz w:val="28"/>
          <w:szCs w:val="28"/>
        </w:rPr>
        <w:t xml:space="preserve">при Министерстве здравоохранения Кыргызской Республики </w:t>
      </w:r>
      <w:r w:rsidRPr="005B1EF4">
        <w:rPr>
          <w:sz w:val="28"/>
          <w:szCs w:val="28"/>
        </w:rPr>
        <w:t xml:space="preserve">при поддержке </w:t>
      </w:r>
      <w:r w:rsidR="001B2F94" w:rsidRPr="001B2F94">
        <w:rPr>
          <w:sz w:val="28"/>
          <w:szCs w:val="28"/>
        </w:rPr>
        <w:t>Евразийско</w:t>
      </w:r>
      <w:r w:rsidR="001B2F94">
        <w:rPr>
          <w:sz w:val="28"/>
          <w:szCs w:val="28"/>
        </w:rPr>
        <w:t>й</w:t>
      </w:r>
      <w:r w:rsidR="001B2F94" w:rsidRPr="001B2F94">
        <w:rPr>
          <w:sz w:val="28"/>
          <w:szCs w:val="28"/>
        </w:rPr>
        <w:t xml:space="preserve"> </w:t>
      </w:r>
      <w:r w:rsidR="001B2F94" w:rsidRPr="001B2F94">
        <w:rPr>
          <w:sz w:val="28"/>
          <w:szCs w:val="28"/>
        </w:rPr>
        <w:lastRenderedPageBreak/>
        <w:t>экономическо</w:t>
      </w:r>
      <w:r w:rsidR="001B2F94">
        <w:rPr>
          <w:sz w:val="28"/>
          <w:szCs w:val="28"/>
        </w:rPr>
        <w:t>й комиссии</w:t>
      </w:r>
      <w:r w:rsidR="001B2F94" w:rsidRPr="001B2F94">
        <w:rPr>
          <w:sz w:val="28"/>
          <w:szCs w:val="28"/>
        </w:rPr>
        <w:t xml:space="preserve"> </w:t>
      </w:r>
      <w:r w:rsidR="001B2F94">
        <w:rPr>
          <w:sz w:val="28"/>
          <w:szCs w:val="28"/>
        </w:rPr>
        <w:t>(</w:t>
      </w:r>
      <w:r w:rsidR="001B2D19" w:rsidRPr="005B1EF4">
        <w:rPr>
          <w:sz w:val="28"/>
          <w:szCs w:val="28"/>
        </w:rPr>
        <w:t>ЕАЭК</w:t>
      </w:r>
      <w:r w:rsidR="001B2F94">
        <w:rPr>
          <w:sz w:val="28"/>
          <w:szCs w:val="28"/>
        </w:rPr>
        <w:t>)</w:t>
      </w:r>
      <w:r w:rsidR="009B1BA7">
        <w:rPr>
          <w:sz w:val="28"/>
          <w:szCs w:val="28"/>
        </w:rPr>
        <w:t xml:space="preserve"> </w:t>
      </w:r>
      <w:r w:rsidR="001B2D19" w:rsidRPr="005B1EF4">
        <w:rPr>
          <w:sz w:val="28"/>
          <w:szCs w:val="28"/>
        </w:rPr>
        <w:t>с участием ведущих научных и медицинских центров стран ЕАЭС.</w:t>
      </w:r>
    </w:p>
    <w:p w:rsidR="00B7515C" w:rsidRPr="005B1EF4" w:rsidRDefault="00B7515C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>Целью Форума явля</w:t>
      </w:r>
      <w:r w:rsidR="00800055">
        <w:rPr>
          <w:sz w:val="28"/>
          <w:szCs w:val="28"/>
        </w:rPr>
        <w:t>ю</w:t>
      </w:r>
      <w:r w:rsidRPr="005B1EF4">
        <w:rPr>
          <w:sz w:val="28"/>
          <w:szCs w:val="28"/>
        </w:rPr>
        <w:t xml:space="preserve">тся предоставление возможности продемонстрировать современные достижения </w:t>
      </w:r>
      <w:r w:rsidR="00800055" w:rsidRPr="005B1EF4">
        <w:rPr>
          <w:sz w:val="28"/>
          <w:szCs w:val="28"/>
        </w:rPr>
        <w:t>государств-член</w:t>
      </w:r>
      <w:r w:rsidR="00800055">
        <w:rPr>
          <w:sz w:val="28"/>
          <w:szCs w:val="28"/>
        </w:rPr>
        <w:t>ов</w:t>
      </w:r>
      <w:r w:rsidR="00800055" w:rsidRPr="005B1EF4">
        <w:rPr>
          <w:sz w:val="28"/>
          <w:szCs w:val="28"/>
        </w:rPr>
        <w:t xml:space="preserve"> ЕАЭС </w:t>
      </w:r>
      <w:r w:rsidRPr="005B1EF4">
        <w:rPr>
          <w:sz w:val="28"/>
          <w:szCs w:val="28"/>
        </w:rPr>
        <w:t xml:space="preserve">в области здравоохранения, обмен опытом внедрения </w:t>
      </w:r>
      <w:r w:rsidR="00800055" w:rsidRPr="005B1EF4">
        <w:rPr>
          <w:sz w:val="28"/>
          <w:szCs w:val="28"/>
        </w:rPr>
        <w:t>инновационных технологий</w:t>
      </w:r>
      <w:r w:rsidR="00800055">
        <w:rPr>
          <w:sz w:val="28"/>
          <w:szCs w:val="28"/>
        </w:rPr>
        <w:t xml:space="preserve"> и</w:t>
      </w:r>
      <w:r w:rsidR="00800055" w:rsidRPr="005B1EF4">
        <w:rPr>
          <w:sz w:val="28"/>
          <w:szCs w:val="28"/>
        </w:rPr>
        <w:t xml:space="preserve"> фармацевтической продукции </w:t>
      </w:r>
      <w:r w:rsidRPr="005B1EF4">
        <w:rPr>
          <w:sz w:val="28"/>
          <w:szCs w:val="28"/>
        </w:rPr>
        <w:t>в практическ</w:t>
      </w:r>
      <w:r w:rsidR="00800055">
        <w:rPr>
          <w:sz w:val="28"/>
          <w:szCs w:val="28"/>
        </w:rPr>
        <w:t>ое здравоохранение.</w:t>
      </w:r>
    </w:p>
    <w:p w:rsidR="00293E06" w:rsidRPr="005B1EF4" w:rsidRDefault="00293E06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 xml:space="preserve">Программа Форума  ориентирована на </w:t>
      </w:r>
      <w:r w:rsidR="00B06E0D">
        <w:rPr>
          <w:sz w:val="28"/>
          <w:szCs w:val="28"/>
        </w:rPr>
        <w:t xml:space="preserve">внедрение </w:t>
      </w:r>
      <w:r w:rsidR="00A94379" w:rsidRPr="005B1EF4">
        <w:rPr>
          <w:sz w:val="28"/>
          <w:szCs w:val="28"/>
        </w:rPr>
        <w:t>новейши</w:t>
      </w:r>
      <w:r w:rsidR="00B06E0D">
        <w:rPr>
          <w:sz w:val="28"/>
          <w:szCs w:val="28"/>
        </w:rPr>
        <w:t xml:space="preserve">х </w:t>
      </w:r>
      <w:r w:rsidRPr="005B1EF4">
        <w:rPr>
          <w:sz w:val="28"/>
          <w:szCs w:val="28"/>
        </w:rPr>
        <w:t>технологи</w:t>
      </w:r>
      <w:r w:rsidR="00B06E0D">
        <w:rPr>
          <w:sz w:val="28"/>
          <w:szCs w:val="28"/>
        </w:rPr>
        <w:t>й</w:t>
      </w:r>
      <w:r w:rsidRPr="005B1EF4">
        <w:rPr>
          <w:sz w:val="28"/>
          <w:szCs w:val="28"/>
        </w:rPr>
        <w:t xml:space="preserve"> в области кардиологии и кардиохирургии, совершенствование высокоэффективной системы оказания медицинской помощи на всех уровнях здравоохранения, </w:t>
      </w:r>
      <w:r w:rsidR="00B06E0D" w:rsidRPr="005B1EF4">
        <w:rPr>
          <w:sz w:val="28"/>
          <w:szCs w:val="28"/>
        </w:rPr>
        <w:t>создание</w:t>
      </w:r>
      <w:r w:rsidR="00B06E0D">
        <w:rPr>
          <w:sz w:val="28"/>
          <w:szCs w:val="28"/>
        </w:rPr>
        <w:t xml:space="preserve"> и развитие </w:t>
      </w:r>
      <w:r w:rsidR="00B06E0D" w:rsidRPr="005B1EF4">
        <w:rPr>
          <w:sz w:val="28"/>
          <w:szCs w:val="28"/>
        </w:rPr>
        <w:t xml:space="preserve"> </w:t>
      </w:r>
      <w:r w:rsidRPr="005B1EF4">
        <w:rPr>
          <w:sz w:val="28"/>
          <w:szCs w:val="28"/>
        </w:rPr>
        <w:t>экспертных кардиологических центров</w:t>
      </w:r>
      <w:r w:rsidR="00B06E0D">
        <w:rPr>
          <w:sz w:val="28"/>
          <w:szCs w:val="28"/>
        </w:rPr>
        <w:t xml:space="preserve">, </w:t>
      </w:r>
      <w:r w:rsidRPr="005B1EF4">
        <w:rPr>
          <w:sz w:val="28"/>
          <w:szCs w:val="28"/>
        </w:rPr>
        <w:t xml:space="preserve"> подготовк</w:t>
      </w:r>
      <w:r w:rsidR="00B06E0D">
        <w:rPr>
          <w:sz w:val="28"/>
          <w:szCs w:val="28"/>
        </w:rPr>
        <w:t>у</w:t>
      </w:r>
      <w:r w:rsidRPr="005B1EF4">
        <w:rPr>
          <w:sz w:val="28"/>
          <w:szCs w:val="28"/>
        </w:rPr>
        <w:t xml:space="preserve"> специалистов нового поколения в соответствии с международными стандартами.</w:t>
      </w:r>
    </w:p>
    <w:p w:rsidR="00E4773E" w:rsidRPr="005B1EF4" w:rsidRDefault="00E4773E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>В круг обсуждаемых</w:t>
      </w:r>
      <w:r w:rsidR="002F2184">
        <w:rPr>
          <w:sz w:val="28"/>
          <w:szCs w:val="28"/>
        </w:rPr>
        <w:t xml:space="preserve"> тематических</w:t>
      </w:r>
      <w:r w:rsidRPr="005B1EF4">
        <w:rPr>
          <w:sz w:val="28"/>
          <w:szCs w:val="28"/>
        </w:rPr>
        <w:t xml:space="preserve"> вопросов </w:t>
      </w:r>
      <w:proofErr w:type="gramStart"/>
      <w:r w:rsidRPr="005B1EF4">
        <w:rPr>
          <w:sz w:val="28"/>
          <w:szCs w:val="28"/>
        </w:rPr>
        <w:t>включены</w:t>
      </w:r>
      <w:proofErr w:type="gramEnd"/>
      <w:r w:rsidRPr="005B1EF4">
        <w:rPr>
          <w:sz w:val="28"/>
          <w:szCs w:val="28"/>
        </w:rPr>
        <w:t xml:space="preserve">: </w:t>
      </w:r>
    </w:p>
    <w:p w:rsidR="00E4773E" w:rsidRPr="005B1EF4" w:rsidRDefault="00E4773E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>•</w:t>
      </w:r>
      <w:r w:rsidRPr="005B1EF4">
        <w:rPr>
          <w:sz w:val="28"/>
          <w:szCs w:val="28"/>
        </w:rPr>
        <w:tab/>
      </w:r>
      <w:r w:rsidR="00074B78">
        <w:rPr>
          <w:sz w:val="28"/>
          <w:szCs w:val="28"/>
        </w:rPr>
        <w:t>н</w:t>
      </w:r>
      <w:r w:rsidR="005C7641" w:rsidRPr="005B1EF4">
        <w:rPr>
          <w:sz w:val="28"/>
          <w:szCs w:val="28"/>
        </w:rPr>
        <w:t>овые технологии в</w:t>
      </w:r>
      <w:r w:rsidRPr="005B1EF4">
        <w:rPr>
          <w:sz w:val="28"/>
          <w:szCs w:val="28"/>
        </w:rPr>
        <w:t xml:space="preserve"> кардиологии,</w:t>
      </w:r>
      <w:r w:rsidR="00F55C2F" w:rsidRPr="005B1EF4">
        <w:rPr>
          <w:sz w:val="28"/>
          <w:szCs w:val="28"/>
        </w:rPr>
        <w:t xml:space="preserve"> в том числе интервенционной,</w:t>
      </w:r>
      <w:r w:rsidRPr="005B1EF4">
        <w:rPr>
          <w:sz w:val="28"/>
          <w:szCs w:val="28"/>
        </w:rPr>
        <w:t xml:space="preserve"> </w:t>
      </w:r>
      <w:r w:rsidR="00F55C2F" w:rsidRPr="005B1EF4">
        <w:rPr>
          <w:sz w:val="28"/>
          <w:szCs w:val="28"/>
        </w:rPr>
        <w:t>кардиохирургии</w:t>
      </w:r>
      <w:r w:rsidR="005C7641" w:rsidRPr="005B1EF4">
        <w:rPr>
          <w:sz w:val="28"/>
          <w:szCs w:val="28"/>
        </w:rPr>
        <w:t xml:space="preserve">, </w:t>
      </w:r>
      <w:r w:rsidRPr="005B1EF4">
        <w:rPr>
          <w:sz w:val="28"/>
          <w:szCs w:val="28"/>
        </w:rPr>
        <w:t xml:space="preserve">внутренней </w:t>
      </w:r>
      <w:r w:rsidR="005C7641" w:rsidRPr="005B1EF4">
        <w:rPr>
          <w:sz w:val="28"/>
          <w:szCs w:val="28"/>
        </w:rPr>
        <w:t xml:space="preserve">и горной </w:t>
      </w:r>
      <w:r w:rsidRPr="005B1EF4">
        <w:rPr>
          <w:sz w:val="28"/>
          <w:szCs w:val="28"/>
        </w:rPr>
        <w:t>медицин</w:t>
      </w:r>
      <w:r w:rsidR="005C7641" w:rsidRPr="005B1EF4">
        <w:rPr>
          <w:sz w:val="28"/>
          <w:szCs w:val="28"/>
        </w:rPr>
        <w:t>е</w:t>
      </w:r>
      <w:r w:rsidRPr="005B1EF4">
        <w:rPr>
          <w:sz w:val="28"/>
          <w:szCs w:val="28"/>
        </w:rPr>
        <w:t>;</w:t>
      </w:r>
    </w:p>
    <w:p w:rsidR="005C7641" w:rsidRPr="005B1EF4" w:rsidRDefault="005C7641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>•</w:t>
      </w:r>
      <w:r w:rsidRPr="005B1EF4">
        <w:rPr>
          <w:sz w:val="28"/>
          <w:szCs w:val="28"/>
        </w:rPr>
        <w:tab/>
      </w:r>
      <w:r w:rsidR="00074B78">
        <w:rPr>
          <w:sz w:val="28"/>
          <w:szCs w:val="28"/>
        </w:rPr>
        <w:t>ф</w:t>
      </w:r>
      <w:r w:rsidRPr="005B1EF4">
        <w:rPr>
          <w:sz w:val="28"/>
          <w:szCs w:val="28"/>
        </w:rPr>
        <w:t>ундаментальные аспекты кардиологии, внутренней и горной медицины;</w:t>
      </w:r>
    </w:p>
    <w:p w:rsidR="005C7641" w:rsidRPr="005B1EF4" w:rsidRDefault="005C7641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>•</w:t>
      </w:r>
      <w:r w:rsidRPr="005B1EF4">
        <w:rPr>
          <w:sz w:val="28"/>
          <w:szCs w:val="28"/>
        </w:rPr>
        <w:tab/>
      </w:r>
      <w:r w:rsidR="00074B78">
        <w:rPr>
          <w:sz w:val="28"/>
          <w:szCs w:val="28"/>
        </w:rPr>
        <w:t>в</w:t>
      </w:r>
      <w:r w:rsidRPr="005B1EF4">
        <w:rPr>
          <w:sz w:val="28"/>
          <w:szCs w:val="28"/>
        </w:rPr>
        <w:t>опросы первичной и вторичной профилактики ССЗ и НИЗ</w:t>
      </w:r>
      <w:r w:rsidR="004D1432" w:rsidRPr="005B1EF4">
        <w:rPr>
          <w:sz w:val="28"/>
          <w:szCs w:val="28"/>
        </w:rPr>
        <w:t>;</w:t>
      </w:r>
    </w:p>
    <w:p w:rsidR="00A94379" w:rsidRPr="005B1EF4" w:rsidRDefault="00E4773E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>•</w:t>
      </w:r>
      <w:r w:rsidRPr="005B1EF4">
        <w:rPr>
          <w:sz w:val="28"/>
          <w:szCs w:val="28"/>
        </w:rPr>
        <w:tab/>
      </w:r>
      <w:r w:rsidR="00074B78">
        <w:rPr>
          <w:sz w:val="28"/>
          <w:szCs w:val="28"/>
        </w:rPr>
        <w:t>а</w:t>
      </w:r>
      <w:r w:rsidRPr="005B1EF4">
        <w:rPr>
          <w:sz w:val="28"/>
          <w:szCs w:val="28"/>
        </w:rPr>
        <w:t xml:space="preserve">ктуальные проблемы </w:t>
      </w:r>
      <w:r w:rsidR="00F55C2F" w:rsidRPr="005B1EF4">
        <w:rPr>
          <w:sz w:val="28"/>
          <w:szCs w:val="28"/>
        </w:rPr>
        <w:t>функциональной диагностики</w:t>
      </w:r>
      <w:r w:rsidRPr="005B1EF4">
        <w:rPr>
          <w:sz w:val="28"/>
          <w:szCs w:val="28"/>
        </w:rPr>
        <w:t>;</w:t>
      </w:r>
    </w:p>
    <w:p w:rsidR="00A94379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 xml:space="preserve"> э</w:t>
      </w:r>
      <w:r w:rsidR="005C7641" w:rsidRPr="005B1EF4">
        <w:rPr>
          <w:sz w:val="28"/>
          <w:szCs w:val="28"/>
        </w:rPr>
        <w:t>кстренная кардиология: на что следует обратить внимание</w:t>
      </w:r>
      <w:r w:rsidR="004D1432" w:rsidRPr="005B1EF4">
        <w:rPr>
          <w:sz w:val="28"/>
          <w:szCs w:val="28"/>
        </w:rPr>
        <w:t>;</w:t>
      </w:r>
    </w:p>
    <w:p w:rsidR="00A94379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>п</w:t>
      </w:r>
      <w:r w:rsidR="004D1432" w:rsidRPr="005B1EF4">
        <w:rPr>
          <w:sz w:val="28"/>
          <w:szCs w:val="28"/>
        </w:rPr>
        <w:t xml:space="preserve">роблемы и решения по вопросам контроля </w:t>
      </w:r>
      <w:r w:rsidR="00DE7C73">
        <w:rPr>
          <w:sz w:val="28"/>
          <w:szCs w:val="28"/>
        </w:rPr>
        <w:t>о</w:t>
      </w:r>
      <w:r w:rsidR="004D1432" w:rsidRPr="005B1EF4">
        <w:rPr>
          <w:sz w:val="28"/>
          <w:szCs w:val="28"/>
        </w:rPr>
        <w:t>строго коронарного синдрома</w:t>
      </w:r>
    </w:p>
    <w:p w:rsidR="00A94379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>п</w:t>
      </w:r>
      <w:r w:rsidR="004D1432" w:rsidRPr="005B1EF4">
        <w:rPr>
          <w:sz w:val="28"/>
          <w:szCs w:val="28"/>
        </w:rPr>
        <w:t xml:space="preserve">роблемы и решения по вопросам контроля </w:t>
      </w:r>
      <w:r w:rsidR="00DE7C73">
        <w:rPr>
          <w:sz w:val="28"/>
          <w:szCs w:val="28"/>
        </w:rPr>
        <w:t>а</w:t>
      </w:r>
      <w:r w:rsidR="004D1432" w:rsidRPr="005B1EF4">
        <w:rPr>
          <w:sz w:val="28"/>
          <w:szCs w:val="28"/>
        </w:rPr>
        <w:t>ртериальной гипертензии;</w:t>
      </w:r>
    </w:p>
    <w:p w:rsidR="00A94379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>п</w:t>
      </w:r>
      <w:r w:rsidR="004D1432" w:rsidRPr="005B1EF4">
        <w:rPr>
          <w:sz w:val="28"/>
          <w:szCs w:val="28"/>
        </w:rPr>
        <w:t xml:space="preserve">роблемы и решения по вопросам контроля </w:t>
      </w:r>
      <w:r w:rsidR="00DE7C73">
        <w:rPr>
          <w:sz w:val="28"/>
          <w:szCs w:val="28"/>
        </w:rPr>
        <w:t>с</w:t>
      </w:r>
      <w:r w:rsidR="004D1432" w:rsidRPr="005B1EF4">
        <w:rPr>
          <w:sz w:val="28"/>
          <w:szCs w:val="28"/>
        </w:rPr>
        <w:t>ердечной недостаточности;</w:t>
      </w:r>
    </w:p>
    <w:p w:rsidR="004D1432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>п</w:t>
      </w:r>
      <w:r w:rsidR="004D1432" w:rsidRPr="005B1EF4">
        <w:rPr>
          <w:sz w:val="28"/>
          <w:szCs w:val="28"/>
        </w:rPr>
        <w:t xml:space="preserve">роблемы и решения по вопросам контроля </w:t>
      </w:r>
      <w:r w:rsidR="00DE7C73">
        <w:rPr>
          <w:sz w:val="28"/>
          <w:szCs w:val="28"/>
        </w:rPr>
        <w:t>н</w:t>
      </w:r>
      <w:r w:rsidR="004D1432" w:rsidRPr="005B1EF4">
        <w:rPr>
          <w:sz w:val="28"/>
          <w:szCs w:val="28"/>
        </w:rPr>
        <w:t>арушений ритма</w:t>
      </w:r>
      <w:r w:rsidR="00DE7C73">
        <w:rPr>
          <w:sz w:val="28"/>
          <w:szCs w:val="28"/>
        </w:rPr>
        <w:t xml:space="preserve"> сердца</w:t>
      </w:r>
      <w:r w:rsidR="004D1432" w:rsidRPr="005B1EF4">
        <w:rPr>
          <w:sz w:val="28"/>
          <w:szCs w:val="28"/>
        </w:rPr>
        <w:t>;</w:t>
      </w:r>
    </w:p>
    <w:p w:rsidR="004D1432" w:rsidRPr="005B1EF4" w:rsidRDefault="00E4773E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>•</w:t>
      </w:r>
      <w:r w:rsidRPr="005B1EF4">
        <w:rPr>
          <w:sz w:val="28"/>
          <w:szCs w:val="28"/>
        </w:rPr>
        <w:tab/>
      </w:r>
      <w:r w:rsidR="00074B78">
        <w:rPr>
          <w:sz w:val="28"/>
          <w:szCs w:val="28"/>
        </w:rPr>
        <w:t>с</w:t>
      </w:r>
      <w:r w:rsidR="005C7641" w:rsidRPr="005B1EF4">
        <w:rPr>
          <w:sz w:val="28"/>
          <w:szCs w:val="28"/>
        </w:rPr>
        <w:t xml:space="preserve">овременные международные </w:t>
      </w:r>
      <w:r w:rsidR="0054342D" w:rsidRPr="005B1EF4">
        <w:rPr>
          <w:sz w:val="28"/>
          <w:szCs w:val="28"/>
        </w:rPr>
        <w:t>руководства по кардиологии</w:t>
      </w:r>
      <w:r w:rsidR="004D1432" w:rsidRPr="005B1EF4">
        <w:rPr>
          <w:sz w:val="28"/>
          <w:szCs w:val="28"/>
        </w:rPr>
        <w:t>, кардиохирургии</w:t>
      </w:r>
      <w:r w:rsidRPr="005B1EF4">
        <w:rPr>
          <w:sz w:val="28"/>
          <w:szCs w:val="28"/>
        </w:rPr>
        <w:t xml:space="preserve"> и внутренней медицине;</w:t>
      </w:r>
      <w:r w:rsidR="005C7641" w:rsidRPr="005B1EF4">
        <w:rPr>
          <w:sz w:val="28"/>
          <w:szCs w:val="28"/>
        </w:rPr>
        <w:t xml:space="preserve"> </w:t>
      </w:r>
    </w:p>
    <w:p w:rsidR="004D1432" w:rsidRPr="005B1EF4" w:rsidRDefault="005C7641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proofErr w:type="spellStart"/>
      <w:r w:rsidR="00074B78">
        <w:rPr>
          <w:sz w:val="28"/>
          <w:szCs w:val="28"/>
        </w:rPr>
        <w:t>м</w:t>
      </w:r>
      <w:r w:rsidR="008F7F0A" w:rsidRPr="005B1EF4">
        <w:rPr>
          <w:sz w:val="28"/>
          <w:szCs w:val="28"/>
        </w:rPr>
        <w:t>ультиморбидные</w:t>
      </w:r>
      <w:proofErr w:type="spellEnd"/>
      <w:r w:rsidR="008F7F0A" w:rsidRPr="005B1EF4">
        <w:rPr>
          <w:sz w:val="28"/>
          <w:szCs w:val="28"/>
        </w:rPr>
        <w:t xml:space="preserve"> состояния в клинической практике кардиолога</w:t>
      </w:r>
      <w:r w:rsidR="004D1432" w:rsidRPr="005B1EF4">
        <w:rPr>
          <w:sz w:val="28"/>
          <w:szCs w:val="28"/>
        </w:rPr>
        <w:t>;</w:t>
      </w:r>
    </w:p>
    <w:p w:rsidR="00A94379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>п</w:t>
      </w:r>
      <w:r w:rsidR="008F7F0A" w:rsidRPr="005B1EF4">
        <w:rPr>
          <w:sz w:val="28"/>
          <w:szCs w:val="28"/>
        </w:rPr>
        <w:t xml:space="preserve">роблемы и решения </w:t>
      </w:r>
      <w:r w:rsidR="004D1432" w:rsidRPr="005B1EF4">
        <w:rPr>
          <w:sz w:val="28"/>
          <w:szCs w:val="28"/>
        </w:rPr>
        <w:t xml:space="preserve">в </w:t>
      </w:r>
      <w:r w:rsidR="005C7641" w:rsidRPr="005B1EF4">
        <w:rPr>
          <w:sz w:val="28"/>
          <w:szCs w:val="28"/>
        </w:rPr>
        <w:t xml:space="preserve">реабилитации </w:t>
      </w:r>
      <w:r w:rsidR="008F7F0A" w:rsidRPr="005B1EF4">
        <w:rPr>
          <w:sz w:val="28"/>
          <w:szCs w:val="28"/>
        </w:rPr>
        <w:t>кардиологических и хронических пациентов</w:t>
      </w:r>
      <w:r w:rsidR="004D1432" w:rsidRPr="005B1EF4">
        <w:rPr>
          <w:sz w:val="28"/>
          <w:szCs w:val="28"/>
        </w:rPr>
        <w:t>;</w:t>
      </w:r>
    </w:p>
    <w:p w:rsidR="00A94379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>и</w:t>
      </w:r>
      <w:r w:rsidR="00E4773E" w:rsidRPr="005B1EF4">
        <w:rPr>
          <w:sz w:val="28"/>
          <w:szCs w:val="28"/>
        </w:rPr>
        <w:t>нтегрированная профилактика</w:t>
      </w:r>
      <w:r w:rsidR="00DE7C73">
        <w:rPr>
          <w:sz w:val="28"/>
          <w:szCs w:val="28"/>
        </w:rPr>
        <w:t>,</w:t>
      </w:r>
      <w:r w:rsidR="00E4773E" w:rsidRPr="005B1EF4">
        <w:rPr>
          <w:sz w:val="28"/>
          <w:szCs w:val="28"/>
        </w:rPr>
        <w:t xml:space="preserve"> контроль</w:t>
      </w:r>
      <w:r w:rsidR="008F7F0A" w:rsidRPr="005B1EF4">
        <w:rPr>
          <w:sz w:val="28"/>
          <w:szCs w:val="28"/>
        </w:rPr>
        <w:t xml:space="preserve"> ССЗ и</w:t>
      </w:r>
      <w:r w:rsidR="00E4773E" w:rsidRPr="005B1EF4">
        <w:rPr>
          <w:sz w:val="28"/>
          <w:szCs w:val="28"/>
        </w:rPr>
        <w:t xml:space="preserve"> неинфекционных заболеваний на уровне первичного звена здравоохранения;</w:t>
      </w:r>
    </w:p>
    <w:p w:rsidR="004D1432" w:rsidRPr="005B1EF4" w:rsidRDefault="00A94379" w:rsidP="005B1EF4">
      <w:pPr>
        <w:pStyle w:val="21"/>
        <w:ind w:right="-1" w:firstLine="284"/>
        <w:rPr>
          <w:sz w:val="28"/>
          <w:szCs w:val="28"/>
        </w:rPr>
      </w:pPr>
      <w:r w:rsidRPr="005B1EF4">
        <w:rPr>
          <w:sz w:val="28"/>
          <w:szCs w:val="28"/>
        </w:rPr>
        <w:t xml:space="preserve">• </w:t>
      </w:r>
      <w:r w:rsidR="00074B78">
        <w:rPr>
          <w:sz w:val="28"/>
          <w:szCs w:val="28"/>
        </w:rPr>
        <w:t>с</w:t>
      </w:r>
      <w:r w:rsidR="004D1432" w:rsidRPr="005B1EF4">
        <w:rPr>
          <w:sz w:val="28"/>
          <w:szCs w:val="28"/>
        </w:rPr>
        <w:t>овременные международные стандарты подготовки врачей кардиологов, кардиохирургов и других смежных специальностей.</w:t>
      </w:r>
    </w:p>
    <w:p w:rsidR="00A321EB" w:rsidRPr="005B1EF4" w:rsidRDefault="002F2184" w:rsidP="005B1EF4">
      <w:pPr>
        <w:pStyle w:val="21"/>
        <w:ind w:right="141" w:firstLine="567"/>
        <w:rPr>
          <w:sz w:val="28"/>
          <w:szCs w:val="28"/>
        </w:rPr>
      </w:pPr>
      <w:r>
        <w:rPr>
          <w:sz w:val="28"/>
          <w:szCs w:val="28"/>
        </w:rPr>
        <w:t>Кроме того, в р</w:t>
      </w:r>
      <w:r w:rsidR="00A321EB" w:rsidRPr="005B1EF4">
        <w:rPr>
          <w:sz w:val="28"/>
          <w:szCs w:val="28"/>
        </w:rPr>
        <w:t xml:space="preserve">амках Форума будут </w:t>
      </w:r>
      <w:r>
        <w:rPr>
          <w:sz w:val="28"/>
          <w:szCs w:val="28"/>
        </w:rPr>
        <w:t>рассмотрены</w:t>
      </w:r>
      <w:r w:rsidR="00A321EB" w:rsidRPr="005B1EF4">
        <w:rPr>
          <w:sz w:val="28"/>
          <w:szCs w:val="28"/>
        </w:rPr>
        <w:t xml:space="preserve"> важные вопросы </w:t>
      </w:r>
      <w:r>
        <w:rPr>
          <w:sz w:val="28"/>
          <w:szCs w:val="28"/>
        </w:rPr>
        <w:t>практического здравоохранения</w:t>
      </w:r>
      <w:r w:rsidR="00A321EB" w:rsidRPr="005B1EF4">
        <w:rPr>
          <w:sz w:val="28"/>
          <w:szCs w:val="28"/>
        </w:rPr>
        <w:t>, непрерывного образования и научных исследований</w:t>
      </w:r>
      <w:r w:rsidR="000907B9">
        <w:rPr>
          <w:sz w:val="28"/>
          <w:szCs w:val="28"/>
        </w:rPr>
        <w:t>, такие как</w:t>
      </w:r>
      <w:r w:rsidR="00A321EB" w:rsidRPr="005B1EF4">
        <w:rPr>
          <w:sz w:val="28"/>
          <w:szCs w:val="28"/>
        </w:rPr>
        <w:t xml:space="preserve">: </w:t>
      </w:r>
    </w:p>
    <w:p w:rsidR="00A321EB" w:rsidRPr="005B1EF4" w:rsidRDefault="00A321EB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 xml:space="preserve">1. Улучшение доступности и качества медицинской помощи, а также разработка оптимальной модели системы ведения кардиологических пациентов на всех уровнях оказания медицинской помощи, которая будет адаптирована к местным условиям с четким распределением ответственности и роли </w:t>
      </w:r>
      <w:r w:rsidR="002F2184" w:rsidRPr="005B1EF4">
        <w:rPr>
          <w:sz w:val="28"/>
          <w:szCs w:val="28"/>
        </w:rPr>
        <w:t xml:space="preserve">врача, </w:t>
      </w:r>
      <w:r w:rsidRPr="005B1EF4">
        <w:rPr>
          <w:sz w:val="28"/>
          <w:szCs w:val="28"/>
        </w:rPr>
        <w:t>медицинской сестры и немедицинского персонала.</w:t>
      </w:r>
    </w:p>
    <w:p w:rsidR="00A321EB" w:rsidRPr="005B1EF4" w:rsidRDefault="00A321EB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lastRenderedPageBreak/>
        <w:t xml:space="preserve">2. Улучшение практических навыков врачей и медсестер по использованию современных и доступных методов (технологий) для ранней диагностики и лечения заболеваний </w:t>
      </w:r>
      <w:proofErr w:type="gramStart"/>
      <w:r w:rsidRPr="005B1EF4">
        <w:rPr>
          <w:sz w:val="28"/>
          <w:szCs w:val="28"/>
        </w:rPr>
        <w:t>сердечно-сосудистой</w:t>
      </w:r>
      <w:proofErr w:type="gramEnd"/>
      <w:r w:rsidRPr="005B1EF4">
        <w:rPr>
          <w:sz w:val="28"/>
          <w:szCs w:val="28"/>
        </w:rPr>
        <w:t xml:space="preserve"> системы в соответствии с национальными и международными стандартами.</w:t>
      </w:r>
    </w:p>
    <w:p w:rsidR="00A321EB" w:rsidRPr="005B1EF4" w:rsidRDefault="00A94379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>3</w:t>
      </w:r>
      <w:r w:rsidR="00A321EB" w:rsidRPr="005B1EF4">
        <w:rPr>
          <w:sz w:val="28"/>
          <w:szCs w:val="28"/>
        </w:rPr>
        <w:t xml:space="preserve">. Изучение роли и перспективы внедрения электронного здравоохранения в области обучения, управления и мониторинга </w:t>
      </w:r>
      <w:proofErr w:type="gramStart"/>
      <w:r w:rsidR="00A321EB" w:rsidRPr="005B1EF4">
        <w:rPr>
          <w:sz w:val="28"/>
          <w:szCs w:val="28"/>
        </w:rPr>
        <w:t>сердечно-сосудистых</w:t>
      </w:r>
      <w:proofErr w:type="gramEnd"/>
      <w:r w:rsidR="00A321EB" w:rsidRPr="005B1EF4">
        <w:rPr>
          <w:sz w:val="28"/>
          <w:szCs w:val="28"/>
        </w:rPr>
        <w:t xml:space="preserve"> заболеваний </w:t>
      </w:r>
      <w:r w:rsidR="008F7F0A" w:rsidRPr="005B1EF4">
        <w:rPr>
          <w:sz w:val="28"/>
          <w:szCs w:val="28"/>
        </w:rPr>
        <w:t>на всех уровнях здравоохранения</w:t>
      </w:r>
      <w:r w:rsidRPr="005B1EF4">
        <w:rPr>
          <w:sz w:val="28"/>
          <w:szCs w:val="28"/>
        </w:rPr>
        <w:t>.</w:t>
      </w:r>
    </w:p>
    <w:p w:rsidR="00A321EB" w:rsidRPr="005B1EF4" w:rsidRDefault="00A94379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 xml:space="preserve">4. </w:t>
      </w:r>
      <w:r w:rsidR="00A321EB" w:rsidRPr="005B1EF4">
        <w:rPr>
          <w:sz w:val="28"/>
          <w:szCs w:val="28"/>
        </w:rPr>
        <w:t>Активизация исследовательской деятельности и создание современных исследовательских кластеров</w:t>
      </w:r>
      <w:r w:rsidR="002F2184">
        <w:rPr>
          <w:sz w:val="28"/>
          <w:szCs w:val="28"/>
        </w:rPr>
        <w:t xml:space="preserve"> </w:t>
      </w:r>
      <w:r w:rsidRPr="005B1EF4">
        <w:rPr>
          <w:sz w:val="28"/>
          <w:szCs w:val="28"/>
        </w:rPr>
        <w:t>по кардиологии и кардиохирургии</w:t>
      </w:r>
      <w:r w:rsidR="007D2450" w:rsidRPr="005B1EF4">
        <w:rPr>
          <w:sz w:val="28"/>
          <w:szCs w:val="28"/>
        </w:rPr>
        <w:t xml:space="preserve"> в рамках ЕАЭС</w:t>
      </w:r>
      <w:r w:rsidR="002F2184">
        <w:rPr>
          <w:sz w:val="28"/>
          <w:szCs w:val="28"/>
        </w:rPr>
        <w:t xml:space="preserve"> (</w:t>
      </w:r>
      <w:r w:rsidR="00A321EB" w:rsidRPr="005B1EF4">
        <w:rPr>
          <w:sz w:val="28"/>
          <w:szCs w:val="28"/>
        </w:rPr>
        <w:t>особенно</w:t>
      </w:r>
      <w:r w:rsidR="00D96A64">
        <w:rPr>
          <w:sz w:val="28"/>
          <w:szCs w:val="28"/>
        </w:rPr>
        <w:t>,</w:t>
      </w:r>
      <w:r w:rsidR="00A321EB" w:rsidRPr="005B1EF4">
        <w:rPr>
          <w:sz w:val="28"/>
          <w:szCs w:val="28"/>
        </w:rPr>
        <w:t xml:space="preserve"> с участием молодых врачей</w:t>
      </w:r>
      <w:r w:rsidR="002F2184">
        <w:rPr>
          <w:sz w:val="28"/>
          <w:szCs w:val="28"/>
        </w:rPr>
        <w:t>)</w:t>
      </w:r>
      <w:r w:rsidR="00A321EB" w:rsidRPr="005B1EF4">
        <w:rPr>
          <w:sz w:val="28"/>
          <w:szCs w:val="28"/>
        </w:rPr>
        <w:t>.</w:t>
      </w:r>
    </w:p>
    <w:p w:rsidR="00B7515C" w:rsidRPr="005B1EF4" w:rsidRDefault="00707508" w:rsidP="005B1EF4">
      <w:pPr>
        <w:pStyle w:val="21"/>
        <w:ind w:right="14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работе</w:t>
      </w:r>
      <w:r w:rsidR="00A94379" w:rsidRPr="005B1EF4">
        <w:rPr>
          <w:sz w:val="28"/>
          <w:szCs w:val="28"/>
        </w:rPr>
        <w:t xml:space="preserve"> Форума </w:t>
      </w:r>
      <w:r>
        <w:rPr>
          <w:sz w:val="28"/>
          <w:szCs w:val="28"/>
        </w:rPr>
        <w:t>примут участие:</w:t>
      </w:r>
      <w:r w:rsidR="00A94379" w:rsidRPr="005B1EF4">
        <w:rPr>
          <w:sz w:val="28"/>
          <w:szCs w:val="28"/>
        </w:rPr>
        <w:t xml:space="preserve"> п</w:t>
      </w:r>
      <w:r w:rsidR="00B7515C" w:rsidRPr="005B1EF4">
        <w:rPr>
          <w:sz w:val="28"/>
          <w:szCs w:val="28"/>
        </w:rPr>
        <w:t>редставители министерств здравоо</w:t>
      </w:r>
      <w:r w:rsidR="00A94379" w:rsidRPr="005B1EF4">
        <w:rPr>
          <w:sz w:val="28"/>
          <w:szCs w:val="28"/>
        </w:rPr>
        <w:t xml:space="preserve">хранения государств-членов ЕАЭС, </w:t>
      </w:r>
      <w:r w:rsidR="00293E06" w:rsidRPr="005B1EF4">
        <w:rPr>
          <w:sz w:val="28"/>
          <w:szCs w:val="28"/>
        </w:rPr>
        <w:t>ведущи</w:t>
      </w:r>
      <w:r w:rsidR="00B7515C" w:rsidRPr="005B1EF4">
        <w:rPr>
          <w:sz w:val="28"/>
          <w:szCs w:val="28"/>
        </w:rPr>
        <w:t>е</w:t>
      </w:r>
      <w:r w:rsidR="00293E06" w:rsidRPr="005B1EF4">
        <w:rPr>
          <w:sz w:val="28"/>
          <w:szCs w:val="28"/>
        </w:rPr>
        <w:t xml:space="preserve"> учены</w:t>
      </w:r>
      <w:r w:rsidR="00B7515C" w:rsidRPr="005B1EF4">
        <w:rPr>
          <w:sz w:val="28"/>
          <w:szCs w:val="28"/>
        </w:rPr>
        <w:t>е</w:t>
      </w:r>
      <w:r w:rsidR="00293E06" w:rsidRPr="005B1EF4">
        <w:rPr>
          <w:sz w:val="28"/>
          <w:szCs w:val="28"/>
        </w:rPr>
        <w:t xml:space="preserve"> и специалист</w:t>
      </w:r>
      <w:r w:rsidR="00B7515C" w:rsidRPr="005B1EF4">
        <w:rPr>
          <w:sz w:val="28"/>
          <w:szCs w:val="28"/>
        </w:rPr>
        <w:t>ы</w:t>
      </w:r>
      <w:r w:rsidR="00293E06" w:rsidRPr="005B1EF4">
        <w:rPr>
          <w:sz w:val="28"/>
          <w:szCs w:val="28"/>
        </w:rPr>
        <w:t xml:space="preserve"> в области кардиологии, кардиохирургии, интервенционной кардиологии и </w:t>
      </w:r>
      <w:proofErr w:type="spellStart"/>
      <w:r w:rsidR="00293E06" w:rsidRPr="005B1EF4">
        <w:rPr>
          <w:sz w:val="28"/>
          <w:szCs w:val="28"/>
        </w:rPr>
        <w:t>аритмологии</w:t>
      </w:r>
      <w:proofErr w:type="spellEnd"/>
      <w:r w:rsidR="00293E06" w:rsidRPr="005B1EF4">
        <w:rPr>
          <w:sz w:val="28"/>
          <w:szCs w:val="28"/>
        </w:rPr>
        <w:t xml:space="preserve">, внутренних болезней и горной медицины из </w:t>
      </w:r>
      <w:r w:rsidR="00B7515C" w:rsidRPr="005B1EF4">
        <w:rPr>
          <w:sz w:val="28"/>
          <w:szCs w:val="28"/>
        </w:rPr>
        <w:t xml:space="preserve">государств-членов ЕАЭС </w:t>
      </w:r>
      <w:r>
        <w:rPr>
          <w:sz w:val="28"/>
          <w:szCs w:val="28"/>
        </w:rPr>
        <w:t>(</w:t>
      </w:r>
      <w:r w:rsidR="00B7515C" w:rsidRPr="005B1EF4">
        <w:rPr>
          <w:sz w:val="28"/>
          <w:szCs w:val="28"/>
        </w:rPr>
        <w:t>и других стран</w:t>
      </w:r>
      <w:r>
        <w:rPr>
          <w:sz w:val="28"/>
          <w:szCs w:val="28"/>
        </w:rPr>
        <w:t>)</w:t>
      </w:r>
      <w:r w:rsidR="00A94379" w:rsidRPr="005B1EF4">
        <w:rPr>
          <w:sz w:val="28"/>
          <w:szCs w:val="28"/>
        </w:rPr>
        <w:t xml:space="preserve">, </w:t>
      </w:r>
      <w:r w:rsidR="00B7515C" w:rsidRPr="005B1EF4">
        <w:rPr>
          <w:sz w:val="28"/>
          <w:szCs w:val="28"/>
        </w:rPr>
        <w:t xml:space="preserve">молодые ученые, представители высших учебных </w:t>
      </w:r>
      <w:r w:rsidR="00A94379" w:rsidRPr="005B1EF4">
        <w:rPr>
          <w:sz w:val="28"/>
          <w:szCs w:val="28"/>
        </w:rPr>
        <w:t>заведений</w:t>
      </w:r>
      <w:r>
        <w:rPr>
          <w:sz w:val="28"/>
          <w:szCs w:val="28"/>
        </w:rPr>
        <w:t>,</w:t>
      </w:r>
      <w:r w:rsidR="00A94379" w:rsidRPr="005B1EF4">
        <w:rPr>
          <w:sz w:val="28"/>
          <w:szCs w:val="28"/>
        </w:rPr>
        <w:t xml:space="preserve"> научных организаций, </w:t>
      </w:r>
      <w:r w:rsidR="00B7515C" w:rsidRPr="005B1EF4">
        <w:rPr>
          <w:sz w:val="28"/>
          <w:szCs w:val="28"/>
        </w:rPr>
        <w:t>национальных научных и медицинских центров стран ЕАЭС</w:t>
      </w:r>
      <w:r w:rsidR="00A94379" w:rsidRPr="005B1EF4">
        <w:rPr>
          <w:sz w:val="28"/>
          <w:szCs w:val="28"/>
        </w:rPr>
        <w:t xml:space="preserve">, </w:t>
      </w:r>
      <w:r w:rsidR="00B7515C" w:rsidRPr="005B1EF4">
        <w:rPr>
          <w:sz w:val="28"/>
          <w:szCs w:val="28"/>
        </w:rPr>
        <w:t>международных организаций, включая ВОЗ, и другие.</w:t>
      </w:r>
      <w:proofErr w:type="gramEnd"/>
    </w:p>
    <w:p w:rsidR="00A94379" w:rsidRPr="005B1EF4" w:rsidRDefault="00A94379" w:rsidP="005B1EF4">
      <w:pPr>
        <w:ind w:firstLine="709"/>
        <w:jc w:val="both"/>
        <w:rPr>
          <w:sz w:val="28"/>
          <w:szCs w:val="28"/>
        </w:rPr>
      </w:pPr>
      <w:r w:rsidRPr="005B1EF4">
        <w:rPr>
          <w:sz w:val="28"/>
          <w:szCs w:val="28"/>
        </w:rPr>
        <w:t>Продолжая богатые традиции добрых дружественных отношений и сотрудничества с российской медициной, заложенные выдающимися учителями</w:t>
      </w:r>
      <w:r w:rsidR="00294E82">
        <w:rPr>
          <w:sz w:val="28"/>
          <w:szCs w:val="28"/>
        </w:rPr>
        <w:t>-</w:t>
      </w:r>
      <w:r w:rsidRPr="005B1EF4">
        <w:rPr>
          <w:sz w:val="28"/>
          <w:szCs w:val="28"/>
        </w:rPr>
        <w:t xml:space="preserve">академиками Чазовым Е.И., </w:t>
      </w:r>
      <w:proofErr w:type="spellStart"/>
      <w:r w:rsidRPr="005B1EF4">
        <w:rPr>
          <w:sz w:val="28"/>
          <w:szCs w:val="28"/>
        </w:rPr>
        <w:t>Миррахимовым</w:t>
      </w:r>
      <w:proofErr w:type="spellEnd"/>
      <w:r w:rsidRPr="005B1EF4">
        <w:rPr>
          <w:sz w:val="28"/>
          <w:szCs w:val="28"/>
        </w:rPr>
        <w:t xml:space="preserve"> М.М., Бакулевым А.Н., </w:t>
      </w:r>
      <w:proofErr w:type="spellStart"/>
      <w:r w:rsidRPr="005B1EF4">
        <w:rPr>
          <w:sz w:val="28"/>
          <w:szCs w:val="28"/>
        </w:rPr>
        <w:t>Алмазовым</w:t>
      </w:r>
      <w:proofErr w:type="spellEnd"/>
      <w:r w:rsidRPr="005B1EF4">
        <w:rPr>
          <w:sz w:val="28"/>
          <w:szCs w:val="28"/>
        </w:rPr>
        <w:t xml:space="preserve"> В.А., </w:t>
      </w:r>
      <w:proofErr w:type="spellStart"/>
      <w:r w:rsidRPr="005B1EF4">
        <w:rPr>
          <w:sz w:val="28"/>
          <w:szCs w:val="28"/>
        </w:rPr>
        <w:t>Ахунбаевым</w:t>
      </w:r>
      <w:proofErr w:type="spellEnd"/>
      <w:r w:rsidRPr="005B1EF4">
        <w:rPr>
          <w:sz w:val="28"/>
          <w:szCs w:val="28"/>
        </w:rPr>
        <w:t xml:space="preserve"> И.К. и многи</w:t>
      </w:r>
      <w:r w:rsidR="00294E82">
        <w:rPr>
          <w:sz w:val="28"/>
          <w:szCs w:val="28"/>
        </w:rPr>
        <w:t>ми</w:t>
      </w:r>
      <w:r w:rsidRPr="005B1EF4">
        <w:rPr>
          <w:sz w:val="28"/>
          <w:szCs w:val="28"/>
        </w:rPr>
        <w:t xml:space="preserve"> други</w:t>
      </w:r>
      <w:r w:rsidR="00294E82">
        <w:rPr>
          <w:sz w:val="28"/>
          <w:szCs w:val="28"/>
        </w:rPr>
        <w:t>ми</w:t>
      </w:r>
      <w:r w:rsidRPr="005B1EF4">
        <w:rPr>
          <w:sz w:val="28"/>
          <w:szCs w:val="28"/>
        </w:rPr>
        <w:t>, в рамках Форума планируется проведение Дней Российской Медицины, как флагмана передовой системы здравоохранения.</w:t>
      </w:r>
    </w:p>
    <w:p w:rsidR="00293E06" w:rsidRPr="005B1EF4" w:rsidRDefault="00293E06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 xml:space="preserve">Заслуживает особого внимания организация </w:t>
      </w:r>
      <w:r w:rsidR="00876FFA">
        <w:rPr>
          <w:sz w:val="28"/>
          <w:szCs w:val="28"/>
        </w:rPr>
        <w:t>К</w:t>
      </w:r>
      <w:r w:rsidRPr="005B1EF4">
        <w:rPr>
          <w:sz w:val="28"/>
          <w:szCs w:val="28"/>
        </w:rPr>
        <w:t>руглого стола с участием руководителей и ведущих специалистов национальных научных и медицинских центров стран ЕАЭС «Проблемы и решения по развитию кардиологических и кардиохирургических служб</w:t>
      </w:r>
      <w:r w:rsidR="00A94379" w:rsidRPr="005B1EF4">
        <w:rPr>
          <w:sz w:val="28"/>
          <w:szCs w:val="28"/>
        </w:rPr>
        <w:t xml:space="preserve"> Российской Федерации и</w:t>
      </w:r>
      <w:r w:rsidRPr="005B1EF4">
        <w:rPr>
          <w:sz w:val="28"/>
          <w:szCs w:val="28"/>
        </w:rPr>
        <w:t xml:space="preserve"> стран ЕАЭС</w:t>
      </w:r>
      <w:r w:rsidR="004D1432" w:rsidRPr="005B1EF4">
        <w:rPr>
          <w:sz w:val="28"/>
          <w:szCs w:val="28"/>
        </w:rPr>
        <w:t>»</w:t>
      </w:r>
      <w:r w:rsidRPr="005B1EF4">
        <w:rPr>
          <w:sz w:val="28"/>
          <w:szCs w:val="28"/>
        </w:rPr>
        <w:t>.</w:t>
      </w:r>
    </w:p>
    <w:p w:rsidR="00293E06" w:rsidRPr="005B1EF4" w:rsidRDefault="00293E06" w:rsidP="005B1EF4">
      <w:pPr>
        <w:pStyle w:val="21"/>
        <w:ind w:right="141" w:firstLine="567"/>
        <w:rPr>
          <w:sz w:val="28"/>
          <w:szCs w:val="28"/>
        </w:rPr>
      </w:pPr>
      <w:r w:rsidRPr="005B1EF4">
        <w:rPr>
          <w:sz w:val="28"/>
          <w:szCs w:val="28"/>
        </w:rPr>
        <w:t xml:space="preserve">В этом контексте представляет </w:t>
      </w:r>
      <w:r w:rsidR="00501CF6">
        <w:rPr>
          <w:sz w:val="28"/>
          <w:szCs w:val="28"/>
        </w:rPr>
        <w:t xml:space="preserve">особый </w:t>
      </w:r>
      <w:r w:rsidRPr="005B1EF4">
        <w:rPr>
          <w:sz w:val="28"/>
          <w:szCs w:val="28"/>
        </w:rPr>
        <w:t>интерес презентаци</w:t>
      </w:r>
      <w:r w:rsidR="00501CF6">
        <w:rPr>
          <w:sz w:val="28"/>
          <w:szCs w:val="28"/>
        </w:rPr>
        <w:t>я</w:t>
      </w:r>
      <w:r w:rsidRPr="005B1EF4">
        <w:rPr>
          <w:sz w:val="28"/>
          <w:szCs w:val="28"/>
        </w:rPr>
        <w:t xml:space="preserve"> проекта «Экстренная кардиоло</w:t>
      </w:r>
      <w:r w:rsidR="004D1432" w:rsidRPr="005B1EF4">
        <w:rPr>
          <w:sz w:val="28"/>
          <w:szCs w:val="28"/>
        </w:rPr>
        <w:t>гия» по созданию новой модели «П</w:t>
      </w:r>
      <w:r w:rsidRPr="005B1EF4">
        <w:rPr>
          <w:sz w:val="28"/>
          <w:szCs w:val="28"/>
        </w:rPr>
        <w:t>олного цикла оказания неотложной медицинской помощи больным с острым инфарктом миокарда и другими тяжелыми ССЗ</w:t>
      </w:r>
      <w:r w:rsidR="004D1432" w:rsidRPr="005B1EF4">
        <w:rPr>
          <w:sz w:val="28"/>
          <w:szCs w:val="28"/>
        </w:rPr>
        <w:t xml:space="preserve">» и </w:t>
      </w:r>
      <w:r w:rsidRPr="005B1EF4">
        <w:rPr>
          <w:sz w:val="28"/>
          <w:szCs w:val="28"/>
        </w:rPr>
        <w:t>высокотехнологического кардиологического кластера в Кыргызстане. Планиру</w:t>
      </w:r>
      <w:r w:rsidR="00501CF6">
        <w:rPr>
          <w:sz w:val="28"/>
          <w:szCs w:val="28"/>
        </w:rPr>
        <w:t>ю</w:t>
      </w:r>
      <w:r w:rsidRPr="005B1EF4">
        <w:rPr>
          <w:sz w:val="28"/>
          <w:szCs w:val="28"/>
        </w:rPr>
        <w:t xml:space="preserve">тся обсуждение совместных образовательных и научных программ в целях повышения научного и кадрового потенциала </w:t>
      </w:r>
      <w:r w:rsidR="007D2450" w:rsidRPr="005B1EF4">
        <w:rPr>
          <w:sz w:val="28"/>
          <w:szCs w:val="28"/>
        </w:rPr>
        <w:t xml:space="preserve">и </w:t>
      </w:r>
      <w:r w:rsidR="00501CF6">
        <w:rPr>
          <w:sz w:val="28"/>
          <w:szCs w:val="28"/>
        </w:rPr>
        <w:t xml:space="preserve">церемонии </w:t>
      </w:r>
      <w:r w:rsidR="007D2450" w:rsidRPr="005B1EF4">
        <w:rPr>
          <w:sz w:val="28"/>
          <w:szCs w:val="28"/>
        </w:rPr>
        <w:t>подписания</w:t>
      </w:r>
      <w:r w:rsidRPr="005B1EF4">
        <w:rPr>
          <w:sz w:val="28"/>
          <w:szCs w:val="28"/>
        </w:rPr>
        <w:t xml:space="preserve"> соглашений о сотрудничестве. </w:t>
      </w:r>
    </w:p>
    <w:p w:rsidR="0054342D" w:rsidRPr="005B1EF4" w:rsidRDefault="007D2450" w:rsidP="005B1EF4">
      <w:pPr>
        <w:tabs>
          <w:tab w:val="left" w:pos="9781"/>
        </w:tabs>
        <w:ind w:right="-1" w:firstLine="426"/>
        <w:jc w:val="both"/>
        <w:outlineLvl w:val="0"/>
        <w:rPr>
          <w:sz w:val="28"/>
          <w:szCs w:val="28"/>
        </w:rPr>
      </w:pPr>
      <w:r w:rsidRPr="005B1EF4">
        <w:rPr>
          <w:sz w:val="28"/>
          <w:szCs w:val="28"/>
        </w:rPr>
        <w:t>Весьма привлека</w:t>
      </w:r>
      <w:r w:rsidR="00847497">
        <w:rPr>
          <w:sz w:val="28"/>
          <w:szCs w:val="28"/>
        </w:rPr>
        <w:t>тельным станет традиционный</w:t>
      </w:r>
      <w:r w:rsidRPr="005B1EF4">
        <w:rPr>
          <w:sz w:val="28"/>
          <w:szCs w:val="28"/>
        </w:rPr>
        <w:t xml:space="preserve"> </w:t>
      </w:r>
      <w:r w:rsidR="0054342D" w:rsidRPr="005B1EF4">
        <w:rPr>
          <w:sz w:val="28"/>
          <w:szCs w:val="28"/>
        </w:rPr>
        <w:t>конкурс работ молодых ученых</w:t>
      </w:r>
      <w:r w:rsidR="00847497">
        <w:rPr>
          <w:sz w:val="28"/>
          <w:szCs w:val="28"/>
        </w:rPr>
        <w:t>, который состоится в рамках данного Форума</w:t>
      </w:r>
      <w:r w:rsidR="0054342D" w:rsidRPr="005B1EF4">
        <w:rPr>
          <w:sz w:val="28"/>
          <w:szCs w:val="28"/>
        </w:rPr>
        <w:t xml:space="preserve"> с награждением победителей именной стипендией и международным образовательным грантом имени академика </w:t>
      </w:r>
      <w:proofErr w:type="spellStart"/>
      <w:r w:rsidR="0054342D" w:rsidRPr="005B1EF4">
        <w:rPr>
          <w:sz w:val="28"/>
          <w:szCs w:val="28"/>
        </w:rPr>
        <w:t>М.Миррахимова</w:t>
      </w:r>
      <w:proofErr w:type="spellEnd"/>
      <w:r w:rsidR="0054342D" w:rsidRPr="005B1EF4">
        <w:rPr>
          <w:sz w:val="28"/>
          <w:szCs w:val="28"/>
        </w:rPr>
        <w:t>.</w:t>
      </w:r>
    </w:p>
    <w:p w:rsidR="000607A6" w:rsidRPr="005B1EF4" w:rsidRDefault="000607A6" w:rsidP="005B1EF4">
      <w:pPr>
        <w:pStyle w:val="2"/>
        <w:spacing w:before="0"/>
        <w:ind w:firstLine="0"/>
        <w:jc w:val="left"/>
        <w:rPr>
          <w:bCs/>
          <w:sz w:val="28"/>
          <w:szCs w:val="28"/>
        </w:rPr>
      </w:pPr>
      <w:r w:rsidRPr="005B1EF4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450" w:rsidRPr="005B1EF4" w:rsidRDefault="007D2450" w:rsidP="005B1EF4">
      <w:pPr>
        <w:pStyle w:val="2"/>
        <w:spacing w:before="0"/>
        <w:ind w:firstLine="0"/>
        <w:jc w:val="left"/>
        <w:rPr>
          <w:bCs/>
          <w:sz w:val="28"/>
          <w:szCs w:val="28"/>
        </w:rPr>
      </w:pPr>
    </w:p>
    <w:sectPr w:rsidR="007D2450" w:rsidRPr="005B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65F9"/>
    <w:multiLevelType w:val="hybridMultilevel"/>
    <w:tmpl w:val="A5BCC3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04118A"/>
    <w:multiLevelType w:val="multilevel"/>
    <w:tmpl w:val="35BA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84D7A"/>
    <w:multiLevelType w:val="hybridMultilevel"/>
    <w:tmpl w:val="14C8BC4C"/>
    <w:lvl w:ilvl="0" w:tplc="BD644F1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7E4C0F"/>
    <w:multiLevelType w:val="hybridMultilevel"/>
    <w:tmpl w:val="0AE8BC78"/>
    <w:lvl w:ilvl="0" w:tplc="BD644F1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03540A0"/>
    <w:multiLevelType w:val="hybridMultilevel"/>
    <w:tmpl w:val="1524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433C"/>
    <w:multiLevelType w:val="hybridMultilevel"/>
    <w:tmpl w:val="4298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26BC1"/>
    <w:multiLevelType w:val="hybridMultilevel"/>
    <w:tmpl w:val="4386B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07334DC"/>
    <w:multiLevelType w:val="hybridMultilevel"/>
    <w:tmpl w:val="4BC42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0A"/>
    <w:rsid w:val="000400A5"/>
    <w:rsid w:val="000607A6"/>
    <w:rsid w:val="00074B78"/>
    <w:rsid w:val="000907B9"/>
    <w:rsid w:val="000A03D4"/>
    <w:rsid w:val="001961AA"/>
    <w:rsid w:val="001A1F93"/>
    <w:rsid w:val="001B2D19"/>
    <w:rsid w:val="001B2F94"/>
    <w:rsid w:val="00215FC8"/>
    <w:rsid w:val="00293E06"/>
    <w:rsid w:val="00294E82"/>
    <w:rsid w:val="002A218B"/>
    <w:rsid w:val="002F2184"/>
    <w:rsid w:val="00330DE0"/>
    <w:rsid w:val="0033282B"/>
    <w:rsid w:val="00382AC1"/>
    <w:rsid w:val="003850FF"/>
    <w:rsid w:val="00473068"/>
    <w:rsid w:val="004B671A"/>
    <w:rsid w:val="004D13FE"/>
    <w:rsid w:val="004D1432"/>
    <w:rsid w:val="004D1A0A"/>
    <w:rsid w:val="00501CF6"/>
    <w:rsid w:val="00530693"/>
    <w:rsid w:val="0054342D"/>
    <w:rsid w:val="005464C4"/>
    <w:rsid w:val="00575F8B"/>
    <w:rsid w:val="00582790"/>
    <w:rsid w:val="00597141"/>
    <w:rsid w:val="005B1EF4"/>
    <w:rsid w:val="005C7641"/>
    <w:rsid w:val="00640B9D"/>
    <w:rsid w:val="00660A3F"/>
    <w:rsid w:val="0067347D"/>
    <w:rsid w:val="006953F8"/>
    <w:rsid w:val="006A57C7"/>
    <w:rsid w:val="006D239A"/>
    <w:rsid w:val="00707508"/>
    <w:rsid w:val="00710AF7"/>
    <w:rsid w:val="00716C56"/>
    <w:rsid w:val="007241FB"/>
    <w:rsid w:val="007A62EC"/>
    <w:rsid w:val="007C0CBB"/>
    <w:rsid w:val="007D2450"/>
    <w:rsid w:val="007F49F0"/>
    <w:rsid w:val="00800055"/>
    <w:rsid w:val="00847497"/>
    <w:rsid w:val="00876FFA"/>
    <w:rsid w:val="008F7F0A"/>
    <w:rsid w:val="00912977"/>
    <w:rsid w:val="0095646D"/>
    <w:rsid w:val="009625E7"/>
    <w:rsid w:val="00975D04"/>
    <w:rsid w:val="009B1BA7"/>
    <w:rsid w:val="00A3026A"/>
    <w:rsid w:val="00A321EB"/>
    <w:rsid w:val="00A521A9"/>
    <w:rsid w:val="00A94379"/>
    <w:rsid w:val="00A9521B"/>
    <w:rsid w:val="00A95BB3"/>
    <w:rsid w:val="00AC7859"/>
    <w:rsid w:val="00B06E0D"/>
    <w:rsid w:val="00B30751"/>
    <w:rsid w:val="00B53687"/>
    <w:rsid w:val="00B61436"/>
    <w:rsid w:val="00B7515C"/>
    <w:rsid w:val="00B90761"/>
    <w:rsid w:val="00BA4728"/>
    <w:rsid w:val="00BB5AC5"/>
    <w:rsid w:val="00BC2278"/>
    <w:rsid w:val="00BD67C6"/>
    <w:rsid w:val="00C54074"/>
    <w:rsid w:val="00C74685"/>
    <w:rsid w:val="00CA6385"/>
    <w:rsid w:val="00D13ED0"/>
    <w:rsid w:val="00D351F6"/>
    <w:rsid w:val="00D6275F"/>
    <w:rsid w:val="00D76D15"/>
    <w:rsid w:val="00D8545C"/>
    <w:rsid w:val="00D96A64"/>
    <w:rsid w:val="00DB16D9"/>
    <w:rsid w:val="00DD05D8"/>
    <w:rsid w:val="00DE7C73"/>
    <w:rsid w:val="00DF791C"/>
    <w:rsid w:val="00E40400"/>
    <w:rsid w:val="00E4773E"/>
    <w:rsid w:val="00E5152F"/>
    <w:rsid w:val="00EC4B4F"/>
    <w:rsid w:val="00EF18B0"/>
    <w:rsid w:val="00EF1E68"/>
    <w:rsid w:val="00F47C30"/>
    <w:rsid w:val="00F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5BB3"/>
    <w:pPr>
      <w:ind w:firstLine="561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3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60A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79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73068"/>
    <w:rPr>
      <w:b/>
      <w:bCs/>
    </w:rPr>
  </w:style>
  <w:style w:type="paragraph" w:styleId="2">
    <w:name w:val="Body Text Indent 2"/>
    <w:basedOn w:val="a"/>
    <w:link w:val="20"/>
    <w:rsid w:val="000607A6"/>
    <w:pPr>
      <w:spacing w:before="12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0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15F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5FC8"/>
  </w:style>
  <w:style w:type="character" w:customStyle="1" w:styleId="aa">
    <w:name w:val="Текст примечания Знак"/>
    <w:basedOn w:val="a0"/>
    <w:link w:val="a9"/>
    <w:uiPriority w:val="99"/>
    <w:semiHidden/>
    <w:rsid w:val="0021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5F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5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5BB3"/>
    <w:pPr>
      <w:ind w:firstLine="561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3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60A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F791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73068"/>
    <w:rPr>
      <w:b/>
      <w:bCs/>
    </w:rPr>
  </w:style>
  <w:style w:type="paragraph" w:styleId="2">
    <w:name w:val="Body Text Indent 2"/>
    <w:basedOn w:val="a"/>
    <w:link w:val="20"/>
    <w:rsid w:val="000607A6"/>
    <w:pPr>
      <w:spacing w:before="120"/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0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15F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5FC8"/>
  </w:style>
  <w:style w:type="character" w:customStyle="1" w:styleId="aa">
    <w:name w:val="Текст примечания Знак"/>
    <w:basedOn w:val="a0"/>
    <w:link w:val="a9"/>
    <w:uiPriority w:val="99"/>
    <w:semiHidden/>
    <w:rsid w:val="0021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5F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5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Riskul</dc:creator>
  <cp:lastModifiedBy>Пользователь Windows</cp:lastModifiedBy>
  <cp:revision>28</cp:revision>
  <cp:lastPrinted>2023-02-08T05:48:00Z</cp:lastPrinted>
  <dcterms:created xsi:type="dcterms:W3CDTF">2023-03-11T11:14:00Z</dcterms:created>
  <dcterms:modified xsi:type="dcterms:W3CDTF">2023-03-17T01:30:00Z</dcterms:modified>
</cp:coreProperties>
</file>